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148" w:rsidRDefault="00626148" w:rsidP="009D58E2">
      <w:pPr>
        <w:jc w:val="both"/>
        <w:rPr>
          <w:b/>
          <w:sz w:val="28"/>
        </w:rPr>
      </w:pPr>
      <w:r w:rsidRPr="00626148">
        <w:rPr>
          <w:b/>
          <w:sz w:val="28"/>
        </w:rPr>
        <w:t>GIORNATA INTERNAZIONALE DELLA DONNA</w:t>
      </w:r>
    </w:p>
    <w:p w:rsidR="007B2F61" w:rsidRPr="007B2F61" w:rsidRDefault="007B2F61" w:rsidP="009D58E2">
      <w:pPr>
        <w:jc w:val="both"/>
        <w:rPr>
          <w:b/>
          <w:sz w:val="24"/>
          <w:szCs w:val="24"/>
        </w:rPr>
      </w:pPr>
      <w:r w:rsidRPr="007B2F61">
        <w:rPr>
          <w:b/>
          <w:bCs/>
          <w:sz w:val="24"/>
          <w:szCs w:val="24"/>
        </w:rPr>
        <w:t>8 MARZO 2019</w:t>
      </w:r>
    </w:p>
    <w:p w:rsidR="00DE191F" w:rsidRDefault="00DE191F" w:rsidP="009D58E2">
      <w:pPr>
        <w:jc w:val="both"/>
      </w:pPr>
      <w:r>
        <w:t>L’Ente di Gestione dei Sacri Monti (Riserva Speciale del Sacro Monte di Crea)</w:t>
      </w:r>
      <w:r w:rsidRPr="00BB2C50">
        <w:t xml:space="preserve"> </w:t>
      </w:r>
      <w:r w:rsidR="00BB2C50" w:rsidRPr="00BB2C50">
        <w:rPr>
          <w:bCs/>
        </w:rPr>
        <w:t>in collaborazione con l’Ente Santuario Madonna di Crea</w:t>
      </w:r>
      <w:r w:rsidR="00BB2C50">
        <w:rPr>
          <w:bCs/>
        </w:rPr>
        <w:t>,</w:t>
      </w:r>
      <w:r w:rsidR="00BB2C50" w:rsidRPr="00BB2C50">
        <w:rPr>
          <w:b/>
          <w:bCs/>
        </w:rPr>
        <w:t xml:space="preserve"> </w:t>
      </w:r>
      <w:r w:rsidR="00C93684">
        <w:t>si associa</w:t>
      </w:r>
      <w:r>
        <w:t xml:space="preserve"> alla Giornata Internazionale della Donna promossa tutti gli anni dal Ministero dei Beni Culturali aprendo il suo spazio Museale per eccellenza, la Cappella del Paradiso alle donne in modo gratuito (pagheranno il biglietto, se vi saranno, solo i propri accompagnatori).</w:t>
      </w:r>
    </w:p>
    <w:p w:rsidR="00C93684" w:rsidRPr="0023798C" w:rsidRDefault="00C93684" w:rsidP="009D58E2">
      <w:pPr>
        <w:jc w:val="both"/>
        <w:rPr>
          <w:b/>
        </w:rPr>
      </w:pPr>
      <w:r w:rsidRPr="0023798C">
        <w:rPr>
          <w:b/>
        </w:rPr>
        <w:t>La Cappella sarà aperta dalle 10,00 alle 12,00 e dalle 14,00 alle 17,00.</w:t>
      </w:r>
    </w:p>
    <w:p w:rsidR="009D58E2" w:rsidRDefault="009D58E2" w:rsidP="009D58E2">
      <w:pPr>
        <w:jc w:val="both"/>
      </w:pPr>
      <w:r>
        <w:t>Testimonial di quest’anno, la bellissima immagine di Giuditta della Cappella VIII (L’Annunciazione) simbolo di forza e temerarietà, eroina del popolo ebraico e cristiano.</w:t>
      </w:r>
    </w:p>
    <w:p w:rsidR="00ED4778" w:rsidRDefault="00ED4778" w:rsidP="0023798C">
      <w:pPr>
        <w:spacing w:after="0"/>
        <w:jc w:val="both"/>
      </w:pPr>
      <w:r>
        <w:t>Per informazioni:</w:t>
      </w:r>
    </w:p>
    <w:p w:rsidR="0023798C" w:rsidRPr="0023798C" w:rsidRDefault="0023798C" w:rsidP="0023798C">
      <w:pPr>
        <w:spacing w:after="0"/>
        <w:jc w:val="both"/>
        <w:rPr>
          <w:b/>
        </w:rPr>
      </w:pPr>
      <w:r w:rsidRPr="0023798C">
        <w:rPr>
          <w:b/>
        </w:rPr>
        <w:t>Ente di Gestione dei Sacri Monti</w:t>
      </w:r>
    </w:p>
    <w:p w:rsidR="00ED4778" w:rsidRDefault="00ED4778" w:rsidP="0023798C">
      <w:pPr>
        <w:spacing w:after="0"/>
        <w:jc w:val="both"/>
      </w:pPr>
      <w:r>
        <w:t>Riserva Speciale del Sacro Monte di Crea</w:t>
      </w:r>
    </w:p>
    <w:p w:rsidR="00ED4778" w:rsidRPr="0023798C" w:rsidRDefault="00ED4778" w:rsidP="0023798C">
      <w:pPr>
        <w:spacing w:after="0"/>
        <w:jc w:val="both"/>
        <w:rPr>
          <w:b/>
        </w:rPr>
      </w:pPr>
      <w:r w:rsidRPr="0023798C">
        <w:rPr>
          <w:b/>
        </w:rPr>
        <w:t>Tel: 0141/927120</w:t>
      </w:r>
    </w:p>
    <w:p w:rsidR="00ED4778" w:rsidRDefault="00ED4778" w:rsidP="009D58E2">
      <w:pPr>
        <w:jc w:val="both"/>
      </w:pPr>
      <w:r>
        <w:t>E-mail: info.crea@sacri-monti.com</w:t>
      </w:r>
    </w:p>
    <w:p w:rsidR="00DE191F" w:rsidRDefault="00DE191F"/>
    <w:sectPr w:rsidR="00DE191F" w:rsidSect="003365C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E191F"/>
    <w:rsid w:val="00217817"/>
    <w:rsid w:val="0023798C"/>
    <w:rsid w:val="003365C3"/>
    <w:rsid w:val="003E063C"/>
    <w:rsid w:val="00626148"/>
    <w:rsid w:val="007B2F61"/>
    <w:rsid w:val="009B09F7"/>
    <w:rsid w:val="009D58E2"/>
    <w:rsid w:val="00BB2C50"/>
    <w:rsid w:val="00C93684"/>
    <w:rsid w:val="00D6319F"/>
    <w:rsid w:val="00DE191F"/>
    <w:rsid w:val="00ED4778"/>
    <w:rsid w:val="00F02066"/>
    <w:rsid w:val="00F72F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65C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60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127</Words>
  <Characters>724</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Andreone</dc:creator>
  <cp:lastModifiedBy>Franco Andreone</cp:lastModifiedBy>
  <cp:revision>10</cp:revision>
  <dcterms:created xsi:type="dcterms:W3CDTF">2018-02-27T12:40:00Z</dcterms:created>
  <dcterms:modified xsi:type="dcterms:W3CDTF">2019-02-20T12:37:00Z</dcterms:modified>
</cp:coreProperties>
</file>